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00A7" w14:textId="77777777" w:rsidR="00B036A8" w:rsidRPr="00B036A8" w:rsidRDefault="00B036A8" w:rsidP="00B03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B036A8">
        <w:rPr>
          <w:rFonts w:ascii="Times New Roman" w:hAnsi="Times New Roman" w:cs="Times New Roman"/>
          <w:b/>
          <w:bCs/>
          <w:kern w:val="0"/>
          <w:sz w:val="32"/>
          <w:szCs w:val="32"/>
        </w:rPr>
        <w:t>Alpine Mountain Ranch Metropolitan District</w:t>
      </w:r>
    </w:p>
    <w:p w14:paraId="2F7DF09E" w14:textId="77777777" w:rsidR="00B036A8" w:rsidRDefault="00B036A8" w:rsidP="00B03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B036A8">
        <w:rPr>
          <w:rFonts w:ascii="Times New Roman" w:hAnsi="Times New Roman" w:cs="Times New Roman"/>
          <w:b/>
          <w:bCs/>
          <w:kern w:val="0"/>
          <w:sz w:val="32"/>
          <w:szCs w:val="32"/>
        </w:rPr>
        <w:t>New Water Rates</w:t>
      </w:r>
    </w:p>
    <w:p w14:paraId="207C4486" w14:textId="77777777" w:rsidR="00B036A8" w:rsidRPr="00B036A8" w:rsidRDefault="00B036A8" w:rsidP="00B03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14:paraId="0D84B13F" w14:textId="527DC413" w:rsidR="00B036A8" w:rsidRPr="00B036A8" w:rsidRDefault="00B036A8" w:rsidP="00B03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</w:rPr>
      </w:pPr>
      <w:r w:rsidRPr="00B036A8">
        <w:rPr>
          <w:rFonts w:ascii="Times New Roman" w:hAnsi="Times New Roman" w:cs="Times New Roman"/>
          <w:kern w:val="0"/>
        </w:rPr>
        <w:t>E</w:t>
      </w:r>
      <w:r w:rsidRPr="00B036A8">
        <w:rPr>
          <w:rFonts w:ascii="Times New Roman" w:hAnsi="Times New Roman" w:cs="Times New Roman"/>
          <w:kern w:val="0"/>
        </w:rPr>
        <w:t>ffective 1-1-25 as approved BOD meeting 12-10-24</w:t>
      </w:r>
    </w:p>
    <w:p w14:paraId="7BE2A9C5" w14:textId="5FD25D84" w:rsidR="00B036A8" w:rsidRPr="00B036A8" w:rsidRDefault="00B036A8" w:rsidP="00B036A8">
      <w:pPr>
        <w:jc w:val="center"/>
        <w:rPr>
          <w:rFonts w:ascii="Times New Roman" w:hAnsi="Times New Roman" w:cs="Times New Roman"/>
        </w:rPr>
      </w:pPr>
      <w:r w:rsidRPr="00B036A8">
        <w:rPr>
          <w:rFonts w:ascii="Times New Roman" w:hAnsi="Times New Roman" w:cs="Times New Roman"/>
          <w:kern w:val="0"/>
        </w:rPr>
        <w:t>New rate $4 per square foot as defined in Water Plan</w:t>
      </w:r>
    </w:p>
    <w:sectPr w:rsidR="00B036A8" w:rsidRPr="00B03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A8"/>
    <w:rsid w:val="008E6C8C"/>
    <w:rsid w:val="00B0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6E0DE"/>
  <w15:chartTrackingRefBased/>
  <w15:docId w15:val="{CA7CDFB6-3E52-4983-AF50-A380D220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6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6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6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6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6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6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6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6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136</Characters>
  <Application>Microsoft Office Word</Application>
  <DocSecurity>0</DocSecurity>
  <Lines>3</Lines>
  <Paragraphs>4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Williams</dc:creator>
  <cp:keywords/>
  <dc:description/>
  <cp:lastModifiedBy>Audrey Williams</cp:lastModifiedBy>
  <cp:revision>1</cp:revision>
  <dcterms:created xsi:type="dcterms:W3CDTF">2026-07-23T19:30:00Z</dcterms:created>
  <dcterms:modified xsi:type="dcterms:W3CDTF">2026-07-23T19:32:00Z</dcterms:modified>
</cp:coreProperties>
</file>